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SOLICITUD DE CONVOCATORIA DE JUNTA EXTRAORDINARIA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16.1 de la Ley de Propiedad Horizontal)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A: D./Dña. [NOMBRE], Presidente/a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[Con copia al administrador: [NOMBRE O DESPACHO]]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propietarios que firmamos este escrito, que somos [la cuarta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parte de los propietarios de la comunidad / propietarios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representamos el [ %] de las cuotas de participación, más del 25 %],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pedimos, conforme al artículo 16.1 de la Ley de Propiedad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Horizontal, que convoque una junta extraordinaria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el siguiente orden del día: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[ASUNTO 1. Ejemplo: Cese del administrador actual y nombramiento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de un nuevo administrador, con aprobación de sus honorarios.]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2. [ASUNTO 2]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3. [ASUNTO 3]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Motivo de la solicitud: [EXPLICACIÓN BREVE]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 pedimos que la convoque en el plazo de [QUINCE] días desde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recepción de este escrito. Si no lo hace, los firmantes, como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promotores de la reunión, la convocaremos conforme al artículo 16.2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la Ley de Propiedad Horizontal.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PROPIETARIOS QUE LO SOLICITAN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Nombre y apellidos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Piso/Local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Cuota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Firma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%]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%]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%]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%]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[N] de [N]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%]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que la solicitud sea válida, los firmantes tienen que ser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menos la cuarta parte del total de propietarios o representar,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menos, el 25 % de las cuotas de participación.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Persona de contacto de los solicitantes: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D./Dña. [NOMBRE] · Teléfono: [TELÉFONO] · Correo: [CORREO]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ENVÍO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Entregar al presidente por un medio que deje constancia de la fecha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(burofax, correo certificado, correo electrónico con acuse de recibo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 entrega en mano con firma de recibido). La fecha de recepción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cuenta para el plazo que se le da.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Recibido por el/la Presidente/a: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Fecha: _______________     Firma: 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de Junta Extraordinaria por los Propietarios</dc:title>
  <dc:creator>Presidente de la Comunidad</dc:creator>
  <dc:description>Escrito para que la cuarta parte de los vecinos o el 25 % de las cuotas pida una junta extraordinaria, y convocatoria por los promotores si no se convoca.</dc:description>
  <cp:lastModifiedBy>Un-named</cp:lastModifiedBy>
  <cp:revision>1</cp:revision>
  <dcterms:created xsi:type="dcterms:W3CDTF">2026-10-22T20:20:08.349Z</dcterms:created>
  <dcterms:modified xsi:type="dcterms:W3CDTF">2026-10-22T20:20:08.349Z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