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COMUNICACIÓN DE DISIDENCIA Y EXENCIÓN DE PAGO DE DERRAMA DE MEJORA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PROPIETARIO DISIDENTE]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Propietario/a del piso/local [REFERENCIA]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Coeficiente de participación: [X,XX] %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 la atención de: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El/La Presidente/a / Secretario/a-Administrador/a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 de [DIRECCIÓN COMPLETA]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ASUNTO: DISIDENCIA AL ACUERDO DE DERRAMA DE MEJORA Y NOTIFICACIÓN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  EXENCIÓN DE PAGO (Art. 17.4 de la LPH)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Muy Sr./Sra. mío/a: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Por medio de la presente, y en ejercicio del derecho que me reconoce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Art. 17.4 de la Ley 49/1960, de Propiedad Horizontal (LPH), le comunico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formalmente lo siguiente: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HECHOS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1. En la Junta de Propietarios celebrada el día [FECHA], se adoptó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siguiente acuerdo: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"[TRANSCRIPCIÓN LITERAL O DESCRIPCIÓN DEL ACUERDO: aprobación de obras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de mejora consistentes en X, por un importe de XX.XXX € a financiar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mediante derrama de XXX €/mes durante X meses]"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2. Mi cuota ordinaria mensual actual es de [XXX,XX] €, lo que supone que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tres mensualidades ascienden a [XXX,XX] €.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3. El importe de la derrama que me correspondería abonar es de [XXX,XX] €,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lo que EXCEDE el límite de tres mensualidades establecido en el Art. 17.4 LPH.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4. La obra o mejora aprobada NO tiene carácter necesario para la adecuada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conservación, habitabilidad, seguridad o accesibilidad del edificio, dado que: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[JUSTIFICACIÓN: "consiste en una mejora estética / instalación de piscina /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renovación de jardines / etc. que no está impuesta por ninguna normativa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ni es necesaria para la habitabilidad del edificio"]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COMUNICACIÓN DE DISIDENCIA Y EXENCIÓN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Por los motivos expuestos, y al amparo del Art. 17.4 LPH, manifiesto: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1. Mi VOTO EN CONTRA del acuerdo adoptado (hago constar mi disidencia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aunque [voté en contra en la junta / no pude asistir a la junta]).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2. Mi voluntad de EJERCER EL DERECHO DE EXENCIÓN DE PAGO de la derrama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aprobada, al cumplirse todos los requisitos legales exigidos por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Art. 17.4 LPH.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3. Que esta comunicación se realiza dentro del plazo de 30 días desde la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celebración de la Junta (o desde la notificación del acuerdo a los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propietarios ausentes).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EFECTOS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virtud de esta comunicación, y conforme a la ley, no estaré obligado/a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 contribuir al pago de esta derrama, si bien deberé abonar la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correspondiente cuota ordinaria en caso de hacer uso de la mejora instalada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(Art. 17.4 in fine LPH).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Fdo.: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D./Dña. [NOMBRE Y APELLIDOS]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DNI/NIE: [NÚMERO]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IMPORTANTE: Envíe esta carta por BUROFAX o entregue en mano con acuse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recibo antes de que transcurran 30 días desde la junta o desde la recepción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del acta. Pasado ese plazo, pierde el derecho a la exención.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para Negarse a una Derrama de Mejora</dc:title>
  <dc:creator>Presidente de la Comunidad</dc:creator>
  <dc:description>Modelo para salvar el voto y notificar la exención de pago en obras no necesarias (piscinas, decoración) según el Art. 17.4 LPH.</dc:description>
  <cp:lastModifiedBy>Un-named</cp:lastModifiedBy>
  <cp:revision>1</cp:revision>
  <dcterms:created xsi:type="dcterms:W3CDTF">2026-05-03T14:49:37.436Z</dcterms:created>
  <dcterms:modified xsi:type="dcterms:W3CDTF">2026-05-03T14:49:37.436Z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