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CARTA DE QUEJA POR RUIDOS Y SOLICITUD DE CESE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VECINO QUE ENVÍA LA CARTA]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[REFERENCIA: ej. 3º B]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D./Dña. [NOMBRE DEL VECINO DESTINATARIO]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/ Arrendatario/a del piso/local [REFERENCIA: ej. 4º B]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la misma Comunidad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Estimado/a vecino/a: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Me dirijo a usted de forma respetuosa y amistosa para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comunicarle una situación que me está causando molestias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y que confío en que podamos resolver entre nosotros.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DESCRIPCIÓN DE LOS HECHOS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Desde aproximadamente el día [FECHA], vengo percibiendo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mi vivienda los siguientes ruidos o molestias: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· [DESCRIPCIÓN CONCRETA DEL RUIDO O MOLESTIA]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Ejemplos: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Música o televisión a volumen elevado entre las [HH:MM]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y las [HH:MM] horas, especialmente los [días de la semana].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Ruidos de movimiento de mobiliario o impactos fuertes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durante el horario de descanso nocturno.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Conversaciones o reuniones en la terraza/exterior 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partir de las [HH:MM] horas.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- [Otros ruidos o molestias]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Incidencias concretas que puedo documentar: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[FECHA Y HORA]: [descripción del episodio]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[FECHA Y HORA]: [descripción del episodio]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[FECHA Y HORA]: [descripción del episodio]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SOLICITUD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Le solicito respetuosamente que tome las medidas necesarias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para reducir o eliminar estos ruidos, especialmente en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horario de descanso nocturno (a partir de las [HH:MM] horas)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y en fines de semana.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Confío en que podamos resolver esta situación de forma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amistosa y sin necesidad de implicar a la comunidad. Si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tiene alguna duda o quiere hablar sobre ello, no dude en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contactarme: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Teléfono:  [TELÉFONO DE CONTACTO]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Email:     [EMAIL DE CONTACTO]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Agradezco su comprensión y su colaboración.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Entregue esta carta en mano pidiendo acuse de recibo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 deposítela en el buzón del vecino guardando una copia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para usted. Si la situación no mejora, comuníquela 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presidente de la comunidad para que emita el requerimiento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formal del Art. 7.2 LPH.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Queja por Ruidos a un Vecino</dc:title>
  <dc:creator>Presidente de la Comunidad</dc:creator>
  <dc:description>Carta personal para quejarte directamente a un vecino ruidoso antes de acudir al presidente. Formal, respetuosa y con registro escrito de los hechos. Descarga gratis en Word.</dc:description>
  <cp:lastModifiedBy>Un-named</cp:lastModifiedBy>
  <cp:revision>1</cp:revision>
  <dcterms:created xsi:type="dcterms:W3CDTF">2026-06-22T19:25:08.060Z</dcterms:created>
  <dcterms:modified xsi:type="dcterms:W3CDTF">2026-06-22T19:25:08.060Z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