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CARTA DE QUEJA POR RUIDOS Y SOLICITUD DE CESE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VECINO QUE ENVÍA LA CARTA]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[REFERENCIA: ej. 3º B]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de [DIRECCIÓN]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D./Dña. [NOMBRE DEL VECINO DESTINATARIO]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/ Arrendatario/a del piso/local [REFERENCIA: ej. 4º B]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la misma Comunidad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Estimado/a vecino/a: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Me dirijo a usted de forma respetuosa y amistosa para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comunicarle una situación que me está causando molestias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que confío en que podamos resolver entre nosotros.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DESCRIPCIÓN DE LOS HECHOS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Desde aproximadamente el día [FECHA], vengo percibiendo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mi vivienda los siguientes ruidos o molestias: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· [DESCRIPCIÓN CONCRETA DEL RUIDO O MOLESTIA]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Ejemplos: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Música o televisión a volumen elevado entre las [HH:MM]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y las [HH:MM] horas, especialmente los [días de la semana].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Ruidos de movimiento de mobiliario o impactos fuertes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durante el horario de descanso nocturno.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Conversaciones o reuniones en la terraza/exterior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partir de las [HH:MM] horas.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[Otros ruidos o molestias]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Incidencias concretas que puedo documentar: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[FECHA Y HORA]: [descripción del episodio]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[FECHA Y HORA]: [descripción del episodio]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[FECHA Y HORA]: [descripción del episodio]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SOLICITUD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 solicito respetuosamente que tome las medidas necesarias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reducir o eliminar estos ruidos, especialmente en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horario de descanso nocturno (a partir de las [HH:MM] horas)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en fines de semana.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Confío en que podamos resolver esta situación de forma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amistosa y sin necesidad de implicar a la comunidad. Si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tiene alguna duda o quiere hablar sobre ello, no dude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contactarme: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Teléfono:  [TELÉFONO DE CONTACTO]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Email:     [EMAIL DE CONTACTO]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Agradezco su comprensión y su colaboración.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NOTA: Entregue esta carta en mano pidiendo acuse de recibo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 deposítela en el buzón del vecino guardando una copia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usted. Si la situación no mejora, comuníquela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presidente de la comunidad para que emita el requerimiento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formal del Art. 7.2 LPH.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Queja por Ruidos a un Vecino</dc:title>
  <dc:creator>Presidente de la Comunidad</dc:creator>
  <dc:description>Carta personal para quejarte directamente a un vecino ruidoso antes de acudir al presidente. Formal, respetuosa y con registro escrito de los hechos. Descarga gratis en Word.</dc:description>
  <cp:lastModifiedBy>Un-named</cp:lastModifiedBy>
  <cp:revision>1</cp:revision>
  <dcterms:created xsi:type="dcterms:W3CDTF">2026-10-17T05:17:09.078Z</dcterms:created>
  <dcterms:modified xsi:type="dcterms:W3CDTF">2026-10-17T05:17:09.078Z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